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493A10">
        <w:rPr>
          <w:szCs w:val="24"/>
        </w:rPr>
        <w:t xml:space="preserve"> </w:t>
      </w:r>
      <w:r w:rsidR="00D73FAB">
        <w:rPr>
          <w:szCs w:val="24"/>
        </w:rPr>
        <w:t>Ortaokulu-Ovabağ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493A10">
        <w:rPr>
          <w:szCs w:val="24"/>
        </w:rPr>
        <w:t xml:space="preserve"> </w:t>
      </w:r>
      <w:r w:rsidR="00D04C3D">
        <w:rPr>
          <w:szCs w:val="24"/>
        </w:rPr>
        <w:t>22DT1118384</w:t>
      </w:r>
    </w:p>
    <w:p w:rsidR="00A658AE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493A10">
        <w:rPr>
          <w:szCs w:val="24"/>
        </w:rPr>
        <w:t xml:space="preserve"> </w:t>
      </w:r>
      <w:bookmarkStart w:id="0" w:name="_GoBack"/>
      <w:bookmarkEnd w:id="0"/>
      <w:r w:rsidR="00BE1581">
        <w:rPr>
          <w:szCs w:val="24"/>
        </w:rPr>
        <w:t>Donatım Malzemesi Alımı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1372"/>
        <w:gridCol w:w="1939"/>
        <w:gridCol w:w="982"/>
        <w:gridCol w:w="1356"/>
        <w:gridCol w:w="1675"/>
        <w:gridCol w:w="1340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Makam Koltuğu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Sandalye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Misafir Koltuğu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405" w:rsidRDefault="00863405" w:rsidP="00EE3768">
      <w:r>
        <w:separator/>
      </w:r>
    </w:p>
  </w:endnote>
  <w:endnote w:type="continuationSeparator" w:id="0">
    <w:p w:rsidR="00863405" w:rsidRDefault="0086340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405" w:rsidRDefault="00863405" w:rsidP="00EE3768">
      <w:r>
        <w:separator/>
      </w:r>
    </w:p>
  </w:footnote>
  <w:footnote w:type="continuationSeparator" w:id="0">
    <w:p w:rsidR="00863405" w:rsidRDefault="0086340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93A10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3405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BEAAF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BULUT KARABULUT</cp:lastModifiedBy>
  <cp:revision>35</cp:revision>
  <dcterms:created xsi:type="dcterms:W3CDTF">2017-03-14T08:09:00Z</dcterms:created>
  <dcterms:modified xsi:type="dcterms:W3CDTF">2022-10-19T23:51:00Z</dcterms:modified>
</cp:coreProperties>
</file>